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511b1ae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d71de568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Rosienii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c97fcbd4c4413" /><Relationship Type="http://schemas.openxmlformats.org/officeDocument/2006/relationships/numbering" Target="/word/numbering.xml" Id="R8f28e20675534c93" /><Relationship Type="http://schemas.openxmlformats.org/officeDocument/2006/relationships/settings" Target="/word/settings.xml" Id="Rb511149aeea44bf1" /><Relationship Type="http://schemas.openxmlformats.org/officeDocument/2006/relationships/image" Target="/word/media/162f42b1-5f2b-4544-8193-2ec1ea5ba02b.png" Id="R70b4d71de568443b" /></Relationships>
</file>