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cc7b70a49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2dd5eb00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465b8b6d442d" /><Relationship Type="http://schemas.openxmlformats.org/officeDocument/2006/relationships/numbering" Target="/word/numbering.xml" Id="Raf56a38b7c7340ca" /><Relationship Type="http://schemas.openxmlformats.org/officeDocument/2006/relationships/settings" Target="/word/settings.xml" Id="Rc51155b055974941" /><Relationship Type="http://schemas.openxmlformats.org/officeDocument/2006/relationships/image" Target="/word/media/278a23e0-9371-4b99-8ea3-9b06290d85c3.png" Id="R690a2dd5eb00401f" /></Relationships>
</file>