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832254c44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1b90a9d20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1c88ec6404177" /><Relationship Type="http://schemas.openxmlformats.org/officeDocument/2006/relationships/numbering" Target="/word/numbering.xml" Id="Ra0c60c8893a8419b" /><Relationship Type="http://schemas.openxmlformats.org/officeDocument/2006/relationships/settings" Target="/word/settings.xml" Id="R559df72b416d4416" /><Relationship Type="http://schemas.openxmlformats.org/officeDocument/2006/relationships/image" Target="/word/media/20175ce0-f31b-4e27-953f-d2ec65247e78.png" Id="R8561b90a9d204ee7" /></Relationships>
</file>