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2d51e4c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4165a63be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7e8ed175447a" /><Relationship Type="http://schemas.openxmlformats.org/officeDocument/2006/relationships/numbering" Target="/word/numbering.xml" Id="R28bc7800ff204fe7" /><Relationship Type="http://schemas.openxmlformats.org/officeDocument/2006/relationships/settings" Target="/word/settings.xml" Id="R19e9e541bb124a20" /><Relationship Type="http://schemas.openxmlformats.org/officeDocument/2006/relationships/image" Target="/word/media/bcd629d4-ef7a-459a-8d96-a273f21a4fc2.png" Id="R23b4165a63be4cba" /></Relationships>
</file>