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d79e33bf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95d1f9e91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b006174a94102" /><Relationship Type="http://schemas.openxmlformats.org/officeDocument/2006/relationships/numbering" Target="/word/numbering.xml" Id="R96a10c696a1d426c" /><Relationship Type="http://schemas.openxmlformats.org/officeDocument/2006/relationships/settings" Target="/word/settings.xml" Id="Raf3ec67b30934750" /><Relationship Type="http://schemas.openxmlformats.org/officeDocument/2006/relationships/image" Target="/word/media/0b94d019-ef5f-48a2-affb-b01390f96d4c.png" Id="R6ce95d1f9e914d06" /></Relationships>
</file>