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333909337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aadbdbcb7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232bc0ea54bb5" /><Relationship Type="http://schemas.openxmlformats.org/officeDocument/2006/relationships/numbering" Target="/word/numbering.xml" Id="R17c16e8503f54616" /><Relationship Type="http://schemas.openxmlformats.org/officeDocument/2006/relationships/settings" Target="/word/settings.xml" Id="R94162f5964bb4931" /><Relationship Type="http://schemas.openxmlformats.org/officeDocument/2006/relationships/image" Target="/word/media/fce24080-1521-421b-97a1-a217f4824fb4.png" Id="Ref3aadbdbcb74545" /></Relationships>
</file>