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0c8bc7e4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d957eb4f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Salbagel,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c626585994c12" /><Relationship Type="http://schemas.openxmlformats.org/officeDocument/2006/relationships/numbering" Target="/word/numbering.xml" Id="R8441154081a54789" /><Relationship Type="http://schemas.openxmlformats.org/officeDocument/2006/relationships/settings" Target="/word/settings.xml" Id="Rceaadae6956d4e11" /><Relationship Type="http://schemas.openxmlformats.org/officeDocument/2006/relationships/image" Target="/word/media/b85374bd-4a0c-4674-9aeb-3af30f24086b.png" Id="R976d957eb4f74947" /></Relationships>
</file>