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4632b6f23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ecaa14628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Saljani,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3e8eb4f05412a" /><Relationship Type="http://schemas.openxmlformats.org/officeDocument/2006/relationships/numbering" Target="/word/numbering.xml" Id="R41869776047f4612" /><Relationship Type="http://schemas.openxmlformats.org/officeDocument/2006/relationships/settings" Target="/word/settings.xml" Id="R581406b6589d4640" /><Relationship Type="http://schemas.openxmlformats.org/officeDocument/2006/relationships/image" Target="/word/media/eebaf8a8-aebd-40ab-a8ff-97eb4dbb5b37.png" Id="R3b0ecaa1462849a7" /></Relationships>
</file>