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d90909b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5136e785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Sancrai,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84aaf1bb4d63" /><Relationship Type="http://schemas.openxmlformats.org/officeDocument/2006/relationships/numbering" Target="/word/numbering.xml" Id="Rac061e51292a4bec" /><Relationship Type="http://schemas.openxmlformats.org/officeDocument/2006/relationships/settings" Target="/word/settings.xml" Id="Re9621fc0f0914236" /><Relationship Type="http://schemas.openxmlformats.org/officeDocument/2006/relationships/image" Target="/word/media/c8553c19-fd65-482a-8845-11e9942abd48.png" Id="Re8d5136e785f4f0d" /></Relationships>
</file>