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a1c269698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72dd6f86d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Sanmihaiu Almasului,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f33a9262424a" /><Relationship Type="http://schemas.openxmlformats.org/officeDocument/2006/relationships/numbering" Target="/word/numbering.xml" Id="R31509c95b60c4bbe" /><Relationship Type="http://schemas.openxmlformats.org/officeDocument/2006/relationships/settings" Target="/word/settings.xml" Id="Rf2a6a72e51f34d1d" /><Relationship Type="http://schemas.openxmlformats.org/officeDocument/2006/relationships/image" Target="/word/media/27c0dcff-7f44-4dc2-aa1a-8a2e297caab3.png" Id="R50b72dd6f86d4e89" /></Relationships>
</file>