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69b891ef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cba3c98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Santioana,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2dcefd2b042c6" /><Relationship Type="http://schemas.openxmlformats.org/officeDocument/2006/relationships/numbering" Target="/word/numbering.xml" Id="R18371e8a769d415b" /><Relationship Type="http://schemas.openxmlformats.org/officeDocument/2006/relationships/settings" Target="/word/settings.xml" Id="R5bb3aa2abb4c4f8e" /><Relationship Type="http://schemas.openxmlformats.org/officeDocument/2006/relationships/image" Target="/word/media/c490d3ef-923b-4d8d-9459-88eda942240d.png" Id="R0faecba3c98a42f2" /></Relationships>
</file>