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59acd8b4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d63e4cb80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 Nou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af16ccbe7401b" /><Relationship Type="http://schemas.openxmlformats.org/officeDocument/2006/relationships/numbering" Target="/word/numbering.xml" Id="R69344bc4d8d24400" /><Relationship Type="http://schemas.openxmlformats.org/officeDocument/2006/relationships/settings" Target="/word/settings.xml" Id="R495580c058c0443f" /><Relationship Type="http://schemas.openxmlformats.org/officeDocument/2006/relationships/image" Target="/word/media/7123cba5-70c5-4bba-8b6b-5d6dc628d7fa.png" Id="Ra70d63e4cb804527" /></Relationships>
</file>