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d6aa79cf1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0585f1956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Savastreni,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5f6840cef40c1" /><Relationship Type="http://schemas.openxmlformats.org/officeDocument/2006/relationships/numbering" Target="/word/numbering.xml" Id="R1a1a86196cf6439d" /><Relationship Type="http://schemas.openxmlformats.org/officeDocument/2006/relationships/settings" Target="/word/settings.xml" Id="Rfc55cd90c638448e" /><Relationship Type="http://schemas.openxmlformats.org/officeDocument/2006/relationships/image" Target="/word/media/7f79d8cd-75b6-42c3-863d-20e4ca055a42.png" Id="R2c30585f195640bd" /></Relationships>
</file>