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8c7db8a56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f5b12d55b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Sebesel,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42d25d6014b7e" /><Relationship Type="http://schemas.openxmlformats.org/officeDocument/2006/relationships/numbering" Target="/word/numbering.xml" Id="Rd1c2c189c72f4aa6" /><Relationship Type="http://schemas.openxmlformats.org/officeDocument/2006/relationships/settings" Target="/word/settings.xml" Id="R46988ea702a041bf" /><Relationship Type="http://schemas.openxmlformats.org/officeDocument/2006/relationships/image" Target="/word/media/6cc616be-7915-4d26-ab8c-b67836af1547.png" Id="Ra62f5b12d55b47b9" /></Relationships>
</file>