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24be1687e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5ea662b32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Seglet,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88d4c566e4637" /><Relationship Type="http://schemas.openxmlformats.org/officeDocument/2006/relationships/numbering" Target="/word/numbering.xml" Id="Rd643c444fb3244a7" /><Relationship Type="http://schemas.openxmlformats.org/officeDocument/2006/relationships/settings" Target="/word/settings.xml" Id="Rc1e3f1326b1a4110" /><Relationship Type="http://schemas.openxmlformats.org/officeDocument/2006/relationships/image" Target="/word/media/e87adb09-6488-4066-9cba-1dfa50ac3835.png" Id="R8135ea662b3245ee" /></Relationships>
</file>