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c4594b8a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85892c57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Sendriceni,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4c69a485c4e6b" /><Relationship Type="http://schemas.openxmlformats.org/officeDocument/2006/relationships/numbering" Target="/word/numbering.xml" Id="R75c3ba3b92474bd7" /><Relationship Type="http://schemas.openxmlformats.org/officeDocument/2006/relationships/settings" Target="/word/settings.xml" Id="R62039fc26cd04911" /><Relationship Type="http://schemas.openxmlformats.org/officeDocument/2006/relationships/image" Target="/word/media/3c329c14-e840-4120-9544-812add2a6e56.png" Id="R03285892c5724723" /></Relationships>
</file>