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47f7979bf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d51ceccb3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Sesu Poeni,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c063523af4c48" /><Relationship Type="http://schemas.openxmlformats.org/officeDocument/2006/relationships/numbering" Target="/word/numbering.xml" Id="R73d398445dc84807" /><Relationship Type="http://schemas.openxmlformats.org/officeDocument/2006/relationships/settings" Target="/word/settings.xml" Id="R68a7646f63f044c8" /><Relationship Type="http://schemas.openxmlformats.org/officeDocument/2006/relationships/image" Target="/word/media/fdefa02b-0c75-4a22-b32e-072ad8756a6b.png" Id="R266d51ceccb344f1" /></Relationships>
</file>