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cd6529ca8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9fe881b3e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4d2f542744794" /><Relationship Type="http://schemas.openxmlformats.org/officeDocument/2006/relationships/numbering" Target="/word/numbering.xml" Id="R9e19ee22d0304352" /><Relationship Type="http://schemas.openxmlformats.org/officeDocument/2006/relationships/settings" Target="/word/settings.xml" Id="R2314eba17eb84b29" /><Relationship Type="http://schemas.openxmlformats.org/officeDocument/2006/relationships/image" Target="/word/media/2943cc89-c8ea-4850-9e4d-9b383ee21731.png" Id="R44e9fe881b3e414b" /></Relationships>
</file>