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c8385ecd9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97fb1cbf8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Sibiselu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1a102369a4413" /><Relationship Type="http://schemas.openxmlformats.org/officeDocument/2006/relationships/numbering" Target="/word/numbering.xml" Id="R9f59c7fd77f942b0" /><Relationship Type="http://schemas.openxmlformats.org/officeDocument/2006/relationships/settings" Target="/word/settings.xml" Id="R189e6d91936243bc" /><Relationship Type="http://schemas.openxmlformats.org/officeDocument/2006/relationships/image" Target="/word/media/195d6153-45b8-45fc-bba3-146c70987318.png" Id="R7ca97fb1cbf8484e" /></Relationships>
</file>