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904c0d1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4340f0b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Sieu-Sfant,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4b37d2e24999" /><Relationship Type="http://schemas.openxmlformats.org/officeDocument/2006/relationships/numbering" Target="/word/numbering.xml" Id="Rb6e5f312f6fd4429" /><Relationship Type="http://schemas.openxmlformats.org/officeDocument/2006/relationships/settings" Target="/word/settings.xml" Id="Rb571f3eff5f144b7" /><Relationship Type="http://schemas.openxmlformats.org/officeDocument/2006/relationships/image" Target="/word/media/ea1906fe-0301-45f3-b646-98ab95358c96.png" Id="Rfd864340f0b94cf3" /></Relationships>
</file>