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df8e4434b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f8476eb46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3c4abf7de4e48" /><Relationship Type="http://schemas.openxmlformats.org/officeDocument/2006/relationships/numbering" Target="/word/numbering.xml" Id="R0b936372ab8b41cf" /><Relationship Type="http://schemas.openxmlformats.org/officeDocument/2006/relationships/settings" Target="/word/settings.xml" Id="Rcfed0b84c3e144e5" /><Relationship Type="http://schemas.openxmlformats.org/officeDocument/2006/relationships/image" Target="/word/media/3285a15d-a126-4974-bd32-68034badb70d.png" Id="Ra2bf8476eb464dd5" /></Relationships>
</file>