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70806d4cc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05ab63689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Simandu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beda07c324b97" /><Relationship Type="http://schemas.openxmlformats.org/officeDocument/2006/relationships/numbering" Target="/word/numbering.xml" Id="Rd4207b6a378d4c0a" /><Relationship Type="http://schemas.openxmlformats.org/officeDocument/2006/relationships/settings" Target="/word/settings.xml" Id="Rc1dba3ce5ac14a06" /><Relationship Type="http://schemas.openxmlformats.org/officeDocument/2006/relationships/image" Target="/word/media/de80df54-27fe-4f4c-a3a9-d70300d2544d.png" Id="Rccf05ab636894b5e" /></Relationships>
</file>