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4414abf78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f2dc5824e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f37cfe594ae3" /><Relationship Type="http://schemas.openxmlformats.org/officeDocument/2006/relationships/numbering" Target="/word/numbering.xml" Id="R27db5aa6a60b4f0c" /><Relationship Type="http://schemas.openxmlformats.org/officeDocument/2006/relationships/settings" Target="/word/settings.xml" Id="Rb009721a4d7e445a" /><Relationship Type="http://schemas.openxmlformats.org/officeDocument/2006/relationships/image" Target="/word/media/0313f71f-66ad-4a8d-94c8-4e63ebda89e8.png" Id="R407f2dc5824e49c1" /></Relationships>
</file>