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c63de01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887ef422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a6322e32494d" /><Relationship Type="http://schemas.openxmlformats.org/officeDocument/2006/relationships/numbering" Target="/word/numbering.xml" Id="Ra887711ef1df4e89" /><Relationship Type="http://schemas.openxmlformats.org/officeDocument/2006/relationships/settings" Target="/word/settings.xml" Id="R5b2572d1f2b44255" /><Relationship Type="http://schemas.openxmlformats.org/officeDocument/2006/relationships/image" Target="/word/media/8722f96a-e2d7-44d7-abaf-394fbcf1a590.png" Id="Ra7d887ef422c4898" /></Relationships>
</file>