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e02590a5e64c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a0fdf82c6942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Sipotele,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475c03d5dd49a8" /><Relationship Type="http://schemas.openxmlformats.org/officeDocument/2006/relationships/numbering" Target="/word/numbering.xml" Id="R28db52886fa64ded" /><Relationship Type="http://schemas.openxmlformats.org/officeDocument/2006/relationships/settings" Target="/word/settings.xml" Id="R96e462c6bff6480c" /><Relationship Type="http://schemas.openxmlformats.org/officeDocument/2006/relationships/image" Target="/word/media/85138dcc-e22b-41a9-acaf-cc12b830645b.png" Id="Rc7a0fdf82c69425f" /></Relationships>
</file>