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b77e9da0f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89a7eede9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f22318cf84550" /><Relationship Type="http://schemas.openxmlformats.org/officeDocument/2006/relationships/numbering" Target="/word/numbering.xml" Id="Ref21bb386ac14438" /><Relationship Type="http://schemas.openxmlformats.org/officeDocument/2006/relationships/settings" Target="/word/settings.xml" Id="R317a67c2d4e94ad4" /><Relationship Type="http://schemas.openxmlformats.org/officeDocument/2006/relationships/image" Target="/word/media/99a97798-8b05-43b0-80b6-92420f66b597.png" Id="R5e589a7eede9401b" /></Relationships>
</file>