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41e0264e9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c8f494a38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Smadovita,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c39b5f4064c36" /><Relationship Type="http://schemas.openxmlformats.org/officeDocument/2006/relationships/numbering" Target="/word/numbering.xml" Id="R54128f8f878f4cbc" /><Relationship Type="http://schemas.openxmlformats.org/officeDocument/2006/relationships/settings" Target="/word/settings.xml" Id="Rce62ee96cfe14f18" /><Relationship Type="http://schemas.openxmlformats.org/officeDocument/2006/relationships/image" Target="/word/media/d380b3d3-74e4-4f93-b2d4-d3ca47ec6553.png" Id="Rfb1c8f494a384afd" /></Relationships>
</file>