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d625bfe5d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7eec6e30e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Smizi,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721809f3746d2" /><Relationship Type="http://schemas.openxmlformats.org/officeDocument/2006/relationships/numbering" Target="/word/numbering.xml" Id="Rd12ce497dd864236" /><Relationship Type="http://schemas.openxmlformats.org/officeDocument/2006/relationships/settings" Target="/word/settings.xml" Id="Ra0546b83f7234ec3" /><Relationship Type="http://schemas.openxmlformats.org/officeDocument/2006/relationships/image" Target="/word/media/9a09001d-64fe-4dc6-99f9-ff2fc99ae17b.png" Id="R6347eec6e30e4a55" /></Relationships>
</file>