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0c3b8655d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404f96bd0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f78ca497c4420" /><Relationship Type="http://schemas.openxmlformats.org/officeDocument/2006/relationships/numbering" Target="/word/numbering.xml" Id="R0eac3b49e72e43d8" /><Relationship Type="http://schemas.openxmlformats.org/officeDocument/2006/relationships/settings" Target="/word/settings.xml" Id="R9a612325296149c3" /><Relationship Type="http://schemas.openxmlformats.org/officeDocument/2006/relationships/image" Target="/word/media/5db754b5-9ab1-46a0-848f-2d68aa4b06d2.png" Id="Rafe404f96bd04281" /></Relationships>
</file>