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3c7496525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dd47c32c8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Stoinita,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59481d3ad4ec7" /><Relationship Type="http://schemas.openxmlformats.org/officeDocument/2006/relationships/numbering" Target="/word/numbering.xml" Id="Rc9d4b67305b642fc" /><Relationship Type="http://schemas.openxmlformats.org/officeDocument/2006/relationships/settings" Target="/word/settings.xml" Id="Rb1b46aa3c1e14ae7" /><Relationship Type="http://schemas.openxmlformats.org/officeDocument/2006/relationships/image" Target="/word/media/6f360984-3b81-4b11-9b13-835c1cb9840f.png" Id="R3c4dd47c32c847fd" /></Relationships>
</file>