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46c34a89f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aa8ea19bb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Sudurau,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23ae054b44a01" /><Relationship Type="http://schemas.openxmlformats.org/officeDocument/2006/relationships/numbering" Target="/word/numbering.xml" Id="R541483b601214db2" /><Relationship Type="http://schemas.openxmlformats.org/officeDocument/2006/relationships/settings" Target="/word/settings.xml" Id="R095e8c56a7b74203" /><Relationship Type="http://schemas.openxmlformats.org/officeDocument/2006/relationships/image" Target="/word/media/e87de834-d982-43a5-8ab3-c14365c8a8d8.png" Id="Re68aa8ea19bb47ce" /></Relationships>
</file>