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64b0c2b59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8ad73fb12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5bd8cc163409b" /><Relationship Type="http://schemas.openxmlformats.org/officeDocument/2006/relationships/numbering" Target="/word/numbering.xml" Id="R4c0cc58d7087443d" /><Relationship Type="http://schemas.openxmlformats.org/officeDocument/2006/relationships/settings" Target="/word/settings.xml" Id="R1856fbbc69144cac" /><Relationship Type="http://schemas.openxmlformats.org/officeDocument/2006/relationships/image" Target="/word/media/9a1571c9-1c2c-4f96-95f4-986f1b6acd1c.png" Id="R0088ad73fb124327" /></Relationships>
</file>