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576a82a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403b7493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a0804c624b73" /><Relationship Type="http://schemas.openxmlformats.org/officeDocument/2006/relationships/numbering" Target="/word/numbering.xml" Id="R795b1a72ea95434f" /><Relationship Type="http://schemas.openxmlformats.org/officeDocument/2006/relationships/settings" Target="/word/settings.xml" Id="R815b45512e844c17" /><Relationship Type="http://schemas.openxmlformats.org/officeDocument/2006/relationships/image" Target="/word/media/94d6a884-1540-4c57-a7e8-4d7d4c764f80.png" Id="Reec2403b74934710" /></Relationships>
</file>