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3b5d46a33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47e7ccd5b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Tarnovita,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7ac756d7c4083" /><Relationship Type="http://schemas.openxmlformats.org/officeDocument/2006/relationships/numbering" Target="/word/numbering.xml" Id="R15c95d3cee774bd2" /><Relationship Type="http://schemas.openxmlformats.org/officeDocument/2006/relationships/settings" Target="/word/settings.xml" Id="R65311c2f9a2e4182" /><Relationship Type="http://schemas.openxmlformats.org/officeDocument/2006/relationships/image" Target="/word/media/0bb9c98e-5e09-4981-93ae-6b01c0818421.png" Id="R43747e7ccd5b4af4" /></Relationships>
</file>