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05558ace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86ac9c4b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Techereu,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c00c32c034e6a" /><Relationship Type="http://schemas.openxmlformats.org/officeDocument/2006/relationships/numbering" Target="/word/numbering.xml" Id="R63b860c735934614" /><Relationship Type="http://schemas.openxmlformats.org/officeDocument/2006/relationships/settings" Target="/word/settings.xml" Id="Rd56c3b45d16d498c" /><Relationship Type="http://schemas.openxmlformats.org/officeDocument/2006/relationships/image" Target="/word/media/9b420bff-0bfb-4bb2-8c26-a59dfe16d4dc.png" Id="R3fc86ac9c4b049f9" /></Relationships>
</file>