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1ad01503e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d30c2bb00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Teliu,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a9b789cc54a93" /><Relationship Type="http://schemas.openxmlformats.org/officeDocument/2006/relationships/numbering" Target="/word/numbering.xml" Id="Rc80e0d4012094909" /><Relationship Type="http://schemas.openxmlformats.org/officeDocument/2006/relationships/settings" Target="/word/settings.xml" Id="R38769626727b4164" /><Relationship Type="http://schemas.openxmlformats.org/officeDocument/2006/relationships/image" Target="/word/media/fe85b1fe-5554-4bee-a46e-03a1efca19d0.png" Id="Rb7ed30c2bb0049f0" /></Relationships>
</file>