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808b9ed49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c5380365b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f437fdb3f472b" /><Relationship Type="http://schemas.openxmlformats.org/officeDocument/2006/relationships/numbering" Target="/word/numbering.xml" Id="R7382d129e1094a56" /><Relationship Type="http://schemas.openxmlformats.org/officeDocument/2006/relationships/settings" Target="/word/settings.xml" Id="R3cbfa11783204dfb" /><Relationship Type="http://schemas.openxmlformats.org/officeDocument/2006/relationships/image" Target="/word/media/994d9f7c-457d-4318-8b1e-d566b7bad660.png" Id="Rc1ac5380365b4bab" /></Relationships>
</file>