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f3311668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4479df98a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Totea de Frumusei,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7fa8706941fe" /><Relationship Type="http://schemas.openxmlformats.org/officeDocument/2006/relationships/numbering" Target="/word/numbering.xml" Id="Rc100e034bf83465e" /><Relationship Type="http://schemas.openxmlformats.org/officeDocument/2006/relationships/settings" Target="/word/settings.xml" Id="Rdf79d900f31a40cc" /><Relationship Type="http://schemas.openxmlformats.org/officeDocument/2006/relationships/image" Target="/word/media/c75832bf-15c1-464c-a2af-bf4da5fda6ab.png" Id="Rb514479df98a491a" /></Relationships>
</file>