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6b2b12e9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2931385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Tulbureni,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d573a3003468e" /><Relationship Type="http://schemas.openxmlformats.org/officeDocument/2006/relationships/numbering" Target="/word/numbering.xml" Id="R69e12112e94f440d" /><Relationship Type="http://schemas.openxmlformats.org/officeDocument/2006/relationships/settings" Target="/word/settings.xml" Id="R1db95f8a5fd7460a" /><Relationship Type="http://schemas.openxmlformats.org/officeDocument/2006/relationships/image" Target="/word/media/d3046bd1-ce8e-4bbc-affb-03dc9b157d24.png" Id="R6fac2931385243ee" /></Relationships>
</file>