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1b590000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0bbf097f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Tunarii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7198bf9a847e5" /><Relationship Type="http://schemas.openxmlformats.org/officeDocument/2006/relationships/numbering" Target="/word/numbering.xml" Id="Rf60285c510954c50" /><Relationship Type="http://schemas.openxmlformats.org/officeDocument/2006/relationships/settings" Target="/word/settings.xml" Id="R8ba33663545b4a79" /><Relationship Type="http://schemas.openxmlformats.org/officeDocument/2006/relationships/image" Target="/word/media/bba2e133-95a1-4211-a20c-fd68c3b77c91.png" Id="R38df0bbf097f486e" /></Relationships>
</file>