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68dde3ddd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5a8f7a1aa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Ulma,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20be8dabb42e2" /><Relationship Type="http://schemas.openxmlformats.org/officeDocument/2006/relationships/numbering" Target="/word/numbering.xml" Id="R4e5c8d218e88498c" /><Relationship Type="http://schemas.openxmlformats.org/officeDocument/2006/relationships/settings" Target="/word/settings.xml" Id="R3671d692c62a407d" /><Relationship Type="http://schemas.openxmlformats.org/officeDocument/2006/relationships/image" Target="/word/media/259b05de-a72a-4358-af5e-0b7973790768.png" Id="R9875a8f7a1aa42fe" /></Relationships>
</file>