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979e1f6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b8d282516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Balceasca,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e61c4a1454a96" /><Relationship Type="http://schemas.openxmlformats.org/officeDocument/2006/relationships/numbering" Target="/word/numbering.xml" Id="Rbc73f89857744708" /><Relationship Type="http://schemas.openxmlformats.org/officeDocument/2006/relationships/settings" Target="/word/settings.xml" Id="R856c85138e6147aa" /><Relationship Type="http://schemas.openxmlformats.org/officeDocument/2006/relationships/image" Target="/word/media/8a2660eb-cd5e-46ba-a2f8-0927778ab597.png" Id="Rcd7b8d28251640ee" /></Relationships>
</file>