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b9aca849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c00d3695a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Daii,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efcab606a4ac8" /><Relationship Type="http://schemas.openxmlformats.org/officeDocument/2006/relationships/numbering" Target="/word/numbering.xml" Id="Reb19bfffc6124bcb" /><Relationship Type="http://schemas.openxmlformats.org/officeDocument/2006/relationships/settings" Target="/word/settings.xml" Id="Ra9a13fdcfdf44ae0" /><Relationship Type="http://schemas.openxmlformats.org/officeDocument/2006/relationships/image" Target="/word/media/7b152e79-d7ef-45cd-9e34-32ffaad4a15e.png" Id="R651c00d3695a4c3c" /></Relationships>
</file>