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e6343c00a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9ccede5e1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lui Antaloc,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4696ad15f448c" /><Relationship Type="http://schemas.openxmlformats.org/officeDocument/2006/relationships/numbering" Target="/word/numbering.xml" Id="Rc4697da6372c4ea4" /><Relationship Type="http://schemas.openxmlformats.org/officeDocument/2006/relationships/settings" Target="/word/settings.xml" Id="Rbe6a1fa80e0d4ad1" /><Relationship Type="http://schemas.openxmlformats.org/officeDocument/2006/relationships/image" Target="/word/media/1a151f62-788b-46cf-b351-8c2df16a3423.png" Id="R9619ccede5e145e7" /></Relationships>
</file>