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ffdf29f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11cd9b4f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Muierii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a8e284cda47fa" /><Relationship Type="http://schemas.openxmlformats.org/officeDocument/2006/relationships/numbering" Target="/word/numbering.xml" Id="R8d5fed830480454e" /><Relationship Type="http://schemas.openxmlformats.org/officeDocument/2006/relationships/settings" Target="/word/settings.xml" Id="R20b9d58653e54512" /><Relationship Type="http://schemas.openxmlformats.org/officeDocument/2006/relationships/image" Target="/word/media/5fae2944-1682-4a03-bef7-461b8792ef62.png" Id="R0d411cd9b4f841d7" /></Relationships>
</file>