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1666285c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4e9e3136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Vantulesti,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aa0ad5a1a40e2" /><Relationship Type="http://schemas.openxmlformats.org/officeDocument/2006/relationships/numbering" Target="/word/numbering.xml" Id="Rb565bd59215d4e48" /><Relationship Type="http://schemas.openxmlformats.org/officeDocument/2006/relationships/settings" Target="/word/settings.xml" Id="R79a98a73c6124886" /><Relationship Type="http://schemas.openxmlformats.org/officeDocument/2006/relationships/image" Target="/word/media/ad459f4a-931c-43a5-bf69-c14aab10e643.png" Id="R50e84e9e31364950" /></Relationships>
</file>