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31a46a8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c338a7cc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cb13d1bd48c0" /><Relationship Type="http://schemas.openxmlformats.org/officeDocument/2006/relationships/numbering" Target="/word/numbering.xml" Id="R0231c43b01a34926" /><Relationship Type="http://schemas.openxmlformats.org/officeDocument/2006/relationships/settings" Target="/word/settings.xml" Id="R51935006735c4909" /><Relationship Type="http://schemas.openxmlformats.org/officeDocument/2006/relationships/image" Target="/word/media/8500d3f0-964a-40ac-b46b-2699ec405863.png" Id="R30dcc338a7cc4947" /></Relationships>
</file>