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df532a009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2016ec731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814c75b4f4054" /><Relationship Type="http://schemas.openxmlformats.org/officeDocument/2006/relationships/numbering" Target="/word/numbering.xml" Id="R442e5472f8f443d3" /><Relationship Type="http://schemas.openxmlformats.org/officeDocument/2006/relationships/settings" Target="/word/settings.xml" Id="Re3a37861540a4be8" /><Relationship Type="http://schemas.openxmlformats.org/officeDocument/2006/relationships/image" Target="/word/media/aa35fbbc-b26d-4312-a5ef-89d1f4699f5d.png" Id="R66e2016ec7314cc0" /></Relationships>
</file>