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1b6209936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c4f4592d1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1253585e04793" /><Relationship Type="http://schemas.openxmlformats.org/officeDocument/2006/relationships/numbering" Target="/word/numbering.xml" Id="R4cd6bdcfabfb42ec" /><Relationship Type="http://schemas.openxmlformats.org/officeDocument/2006/relationships/settings" Target="/word/settings.xml" Id="R56f030c9ca384494" /><Relationship Type="http://schemas.openxmlformats.org/officeDocument/2006/relationships/image" Target="/word/media/dd20aeff-edc2-4629-ad1c-9eb54e2169cf.png" Id="R029c4f4592d14ae9" /></Relationships>
</file>