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b69b5c299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91e6b18a3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Voiniceni,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c5dab9d304f0c" /><Relationship Type="http://schemas.openxmlformats.org/officeDocument/2006/relationships/numbering" Target="/word/numbering.xml" Id="R38877b86bf0e48c5" /><Relationship Type="http://schemas.openxmlformats.org/officeDocument/2006/relationships/settings" Target="/word/settings.xml" Id="R8a477431c6a94bd2" /><Relationship Type="http://schemas.openxmlformats.org/officeDocument/2006/relationships/image" Target="/word/media/526d4623-2936-431f-b809-075ad569865a.png" Id="R1a391e6b18a34438" /></Relationships>
</file>